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21" w:rsidRDefault="00A61421" w:rsidP="00260028">
      <w:pPr>
        <w:rPr>
          <w:rFonts w:ascii="Times New Roman" w:hAnsi="Times New Roman"/>
          <w:b/>
          <w:sz w:val="24"/>
          <w:szCs w:val="24"/>
        </w:rPr>
      </w:pPr>
    </w:p>
    <w:p w:rsidR="003D6DAD" w:rsidRPr="004F0E1C" w:rsidRDefault="00F613CE" w:rsidP="00260028">
      <w:pPr>
        <w:rPr>
          <w:rFonts w:ascii="Arial" w:hAnsi="Arial" w:cs="Arial"/>
          <w:b/>
          <w:sz w:val="24"/>
          <w:szCs w:val="24"/>
        </w:rPr>
      </w:pP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54656" behindDoc="0" locked="0" layoutInCell="1" allowOverlap="1" wp14:anchorId="352200A6" wp14:editId="747FA1CA">
                <wp:simplePos x="0" y="0"/>
                <wp:positionH relativeFrom="column">
                  <wp:posOffset>-2400300</wp:posOffset>
                </wp:positionH>
                <wp:positionV relativeFrom="paragraph">
                  <wp:posOffset>5124449</wp:posOffset>
                </wp:positionV>
                <wp:extent cx="800100" cy="0"/>
                <wp:effectExtent l="38100" t="76200" r="19050" b="9525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465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89pt,403.5pt" to="-126pt,4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">
                <v:stroke startarrow="block" endarrow="block"/>
                <v:shadow color="#ccc"/>
              </v:line>
            </w:pict>
          </mc:Fallback>
        </mc:AlternateContent>
      </w: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5F6EB924" wp14:editId="35C19689">
                <wp:simplePos x="0" y="0"/>
                <wp:positionH relativeFrom="column">
                  <wp:posOffset>-2228850</wp:posOffset>
                </wp:positionH>
                <wp:positionV relativeFrom="paragraph">
                  <wp:posOffset>4895850</wp:posOffset>
                </wp:positionV>
                <wp:extent cx="428625" cy="17145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DAD" w:rsidRDefault="003D6DAD" w:rsidP="003D6DAD">
                            <w:pPr>
                              <w:widowControl w:val="0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>2,5 cm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75.5pt;margin-top:385.5pt;width:33.75pt;height:13.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" filled="f" stroked="f" insetpen="t">
                <v:textbox inset="2.88pt,2.88pt,2.88pt,2.88pt">
                  <w:txbxContent>
                    <w:p w:rsidR="003D6DAD" w:rsidRDefault="003D6DAD" w:rsidP="003D6DAD">
                      <w:pPr>
                        <w:widowControl w:val="0"/>
                        <w:rPr>
                          <w:color w:val="800000"/>
                        </w:rPr>
                      </w:pPr>
                      <w:r>
                        <w:rPr>
                          <w:color w:val="800000"/>
                        </w:rP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5" distB="36575" distL="36576" distR="36576" simplePos="0" relativeHeight="251656704" behindDoc="0" locked="0" layoutInCell="1" allowOverlap="1" wp14:anchorId="5EB8D44B" wp14:editId="73B528DE">
                <wp:simplePos x="0" y="0"/>
                <wp:positionH relativeFrom="column">
                  <wp:posOffset>-3276600</wp:posOffset>
                </wp:positionH>
                <wp:positionV relativeFrom="paragraph">
                  <wp:posOffset>3667124</wp:posOffset>
                </wp:positionV>
                <wp:extent cx="819150" cy="0"/>
                <wp:effectExtent l="38100" t="76200" r="19050" b="952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670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258pt,288.75pt" to="-193.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">
                <v:stroke startarrow="block" endarrow="block"/>
                <v:shadow color="#ccc"/>
              </v:line>
            </w:pict>
          </mc:Fallback>
        </mc:AlternateContent>
      </w: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7EDD4DF" wp14:editId="4A0C2B2E">
                <wp:simplePos x="0" y="0"/>
                <wp:positionH relativeFrom="column">
                  <wp:posOffset>-3108325</wp:posOffset>
                </wp:positionH>
                <wp:positionV relativeFrom="paragraph">
                  <wp:posOffset>3673475</wp:posOffset>
                </wp:positionV>
                <wp:extent cx="428625" cy="171450"/>
                <wp:effectExtent l="0" t="0" r="9525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DAD" w:rsidRDefault="003D6DAD" w:rsidP="003D6DAD">
                            <w:pPr>
                              <w:widowControl w:val="0"/>
                              <w:rPr>
                                <w:color w:val="800000"/>
                              </w:rPr>
                            </w:pPr>
                            <w:proofErr w:type="gramStart"/>
                            <w:r>
                              <w:rPr>
                                <w:color w:val="800000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color w:val="80000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244.75pt;margin-top:289.25pt;width:33.75pt;height:13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" filled="f" stroked="f" insetpen="t">
                <v:textbox inset="2.88pt,2.88pt,2.88pt,2.88pt">
                  <w:txbxContent>
                    <w:p w:rsidR="003D6DAD" w:rsidRDefault="003D6DAD" w:rsidP="003D6DAD">
                      <w:pPr>
                        <w:widowControl w:val="0"/>
                        <w:rPr>
                          <w:color w:val="800000"/>
                        </w:rPr>
                      </w:pPr>
                      <w:proofErr w:type="gramStart"/>
                      <w:r>
                        <w:rPr>
                          <w:color w:val="800000"/>
                        </w:rPr>
                        <w:t>3</w:t>
                      </w:r>
                      <w:proofErr w:type="gramEnd"/>
                      <w:r>
                        <w:rPr>
                          <w:color w:val="80000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5" distR="36575" simplePos="0" relativeHeight="251658752" behindDoc="0" locked="0" layoutInCell="1" allowOverlap="1" wp14:anchorId="4FE15814" wp14:editId="12FCE557">
                <wp:simplePos x="0" y="0"/>
                <wp:positionH relativeFrom="column">
                  <wp:posOffset>-2228851</wp:posOffset>
                </wp:positionH>
                <wp:positionV relativeFrom="paragraph">
                  <wp:posOffset>1314450</wp:posOffset>
                </wp:positionV>
                <wp:extent cx="0" cy="1200150"/>
                <wp:effectExtent l="76200" t="38100" r="57150" b="571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875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-175.5pt,103.5pt" to="-175.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">
                <v:stroke startarrow="block" endarrow="block"/>
                <v:shadow color="#ccc"/>
              </v:line>
            </w:pict>
          </mc:Fallback>
        </mc:AlternateContent>
      </w: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AF6E791" wp14:editId="3D1E588D">
                <wp:simplePos x="0" y="0"/>
                <wp:positionH relativeFrom="column">
                  <wp:posOffset>-2686050</wp:posOffset>
                </wp:positionH>
                <wp:positionV relativeFrom="paragraph">
                  <wp:posOffset>1714500</wp:posOffset>
                </wp:positionV>
                <wp:extent cx="428625" cy="228600"/>
                <wp:effectExtent l="0" t="0" r="9525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DAD" w:rsidRDefault="003D6DAD" w:rsidP="003D6DAD">
                            <w:pPr>
                              <w:widowControl w:val="0"/>
                              <w:rPr>
                                <w:color w:val="800000"/>
                              </w:rPr>
                            </w:pPr>
                            <w:proofErr w:type="gramStart"/>
                            <w:r>
                              <w:rPr>
                                <w:color w:val="800000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color w:val="80000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211.5pt;margin-top:135pt;width:33.75pt;height:18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" filled="f" stroked="f" insetpen="t">
                <v:textbox inset="2.88pt,2.88pt,2.88pt,2.88pt">
                  <w:txbxContent>
                    <w:p w:rsidR="003D6DAD" w:rsidRDefault="003D6DAD" w:rsidP="003D6DAD">
                      <w:pPr>
                        <w:widowControl w:val="0"/>
                        <w:rPr>
                          <w:color w:val="800000"/>
                        </w:rPr>
                      </w:pPr>
                      <w:proofErr w:type="gramStart"/>
                      <w:r>
                        <w:rPr>
                          <w:color w:val="800000"/>
                        </w:rPr>
                        <w:t>5</w:t>
                      </w:r>
                      <w:proofErr w:type="gramEnd"/>
                      <w:r>
                        <w:rPr>
                          <w:color w:val="80000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4F0E1C">
        <w:rPr>
          <w:rFonts w:ascii="Arial" w:hAnsi="Arial" w:cs="Arial"/>
          <w:b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5037FFE0" wp14:editId="0F60085F">
                <wp:simplePos x="0" y="0"/>
                <wp:positionH relativeFrom="column">
                  <wp:posOffset>-3429000</wp:posOffset>
                </wp:positionH>
                <wp:positionV relativeFrom="paragraph">
                  <wp:posOffset>977900</wp:posOffset>
                </wp:positionV>
                <wp:extent cx="914400" cy="428625"/>
                <wp:effectExtent l="0" t="0" r="0" b="952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DAD" w:rsidRDefault="003D6DAD" w:rsidP="003D6DAD">
                            <w:pPr>
                              <w:pStyle w:val="Ttulo2"/>
                              <w:rPr>
                                <w:color w:val="666699"/>
                                <w:u w:val="single"/>
                              </w:rPr>
                            </w:pPr>
                            <w:r>
                              <w:rPr>
                                <w:color w:val="666699"/>
                                <w:u w:val="single"/>
                              </w:rPr>
                              <w:t>Ofício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270pt;margin-top:77pt;width:1in;height:33.7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" filled="f" stroked="f" insetpen="t">
                <v:textbox inset="2.88pt,2.88pt,2.88pt,2.88pt">
                  <w:txbxContent>
                    <w:p w:rsidR="003D6DAD" w:rsidRDefault="003D6DAD" w:rsidP="003D6DAD">
                      <w:pPr>
                        <w:pStyle w:val="Ttulo2"/>
                        <w:rPr>
                          <w:color w:val="666699"/>
                          <w:u w:val="single"/>
                        </w:rPr>
                      </w:pPr>
                      <w:r>
                        <w:rPr>
                          <w:color w:val="666699"/>
                          <w:u w:val="single"/>
                        </w:rPr>
                        <w:t>Ofício</w:t>
                      </w:r>
                    </w:p>
                  </w:txbxContent>
                </v:textbox>
              </v:shape>
            </w:pict>
          </mc:Fallback>
        </mc:AlternateContent>
      </w:r>
      <w:r w:rsidR="009F455B" w:rsidRPr="004F0E1C">
        <w:rPr>
          <w:rFonts w:ascii="Arial" w:hAnsi="Arial" w:cs="Arial"/>
          <w:b/>
          <w:sz w:val="24"/>
          <w:szCs w:val="24"/>
        </w:rPr>
        <w:t xml:space="preserve">Of. </w:t>
      </w:r>
      <w:r w:rsidR="003D6DAD" w:rsidRPr="004F0E1C">
        <w:rPr>
          <w:rFonts w:ascii="Arial" w:hAnsi="Arial" w:cs="Arial"/>
          <w:b/>
          <w:sz w:val="24"/>
          <w:szCs w:val="24"/>
        </w:rPr>
        <w:t>0</w:t>
      </w:r>
      <w:r w:rsidR="004F0E1C" w:rsidRPr="004F0E1C">
        <w:rPr>
          <w:rFonts w:ascii="Arial" w:hAnsi="Arial" w:cs="Arial"/>
          <w:b/>
          <w:sz w:val="24"/>
          <w:szCs w:val="24"/>
        </w:rPr>
        <w:t>31</w:t>
      </w:r>
      <w:r w:rsidR="0046633A" w:rsidRPr="004F0E1C">
        <w:rPr>
          <w:rFonts w:ascii="Arial" w:hAnsi="Arial" w:cs="Arial"/>
          <w:b/>
          <w:sz w:val="24"/>
          <w:szCs w:val="24"/>
        </w:rPr>
        <w:t>/2013</w:t>
      </w:r>
      <w:r w:rsidR="003D6DAD" w:rsidRPr="004F0E1C">
        <w:rPr>
          <w:rFonts w:ascii="Arial" w:hAnsi="Arial" w:cs="Arial"/>
          <w:b/>
          <w:sz w:val="24"/>
          <w:szCs w:val="24"/>
        </w:rPr>
        <w:t xml:space="preserve"> - G</w:t>
      </w:r>
      <w:r w:rsidR="009F455B" w:rsidRPr="004F0E1C">
        <w:rPr>
          <w:rFonts w:ascii="Arial" w:hAnsi="Arial" w:cs="Arial"/>
          <w:b/>
          <w:sz w:val="24"/>
          <w:szCs w:val="24"/>
        </w:rPr>
        <w:t>V</w:t>
      </w:r>
    </w:p>
    <w:p w:rsidR="004F0E1C" w:rsidRPr="004F0E1C" w:rsidRDefault="00E52E0F" w:rsidP="004F0E1C">
      <w:pPr>
        <w:jc w:val="right"/>
        <w:rPr>
          <w:rFonts w:ascii="Arial" w:hAnsi="Arial" w:cs="Arial"/>
          <w:sz w:val="24"/>
          <w:szCs w:val="24"/>
        </w:rPr>
      </w:pPr>
      <w:r w:rsidRPr="004F0E1C">
        <w:rPr>
          <w:rFonts w:ascii="Arial" w:hAnsi="Arial" w:cs="Arial"/>
          <w:sz w:val="24"/>
          <w:szCs w:val="24"/>
        </w:rPr>
        <w:tab/>
      </w:r>
      <w:r w:rsidRPr="004F0E1C">
        <w:rPr>
          <w:rFonts w:ascii="Arial" w:hAnsi="Arial" w:cs="Arial"/>
          <w:sz w:val="24"/>
          <w:szCs w:val="24"/>
        </w:rPr>
        <w:tab/>
      </w:r>
      <w:r w:rsidR="004F0E1C" w:rsidRPr="004F0E1C">
        <w:rPr>
          <w:rFonts w:ascii="Arial" w:hAnsi="Arial" w:cs="Arial"/>
          <w:sz w:val="24"/>
          <w:szCs w:val="24"/>
        </w:rPr>
        <w:t xml:space="preserve">Florianópolis, 23 de outubro de </w:t>
      </w:r>
      <w:proofErr w:type="gramStart"/>
      <w:r w:rsidR="004F0E1C" w:rsidRPr="004F0E1C">
        <w:rPr>
          <w:rFonts w:ascii="Arial" w:hAnsi="Arial" w:cs="Arial"/>
          <w:sz w:val="24"/>
          <w:szCs w:val="24"/>
        </w:rPr>
        <w:t>2013</w:t>
      </w:r>
      <w:proofErr w:type="gramEnd"/>
    </w:p>
    <w:p w:rsidR="004F0E1C" w:rsidRPr="004F0E1C" w:rsidRDefault="004F0E1C" w:rsidP="004F0E1C">
      <w:pPr>
        <w:jc w:val="right"/>
        <w:rPr>
          <w:rFonts w:ascii="Arial" w:hAnsi="Arial" w:cs="Arial"/>
          <w:sz w:val="24"/>
          <w:szCs w:val="24"/>
        </w:rPr>
      </w:pPr>
    </w:p>
    <w:p w:rsidR="004F0E1C" w:rsidRPr="004F0E1C" w:rsidRDefault="004F0E1C" w:rsidP="004F0E1C">
      <w:pPr>
        <w:jc w:val="right"/>
        <w:rPr>
          <w:rFonts w:ascii="Arial" w:hAnsi="Arial" w:cs="Arial"/>
          <w:sz w:val="24"/>
          <w:szCs w:val="24"/>
        </w:rPr>
      </w:pPr>
    </w:p>
    <w:p w:rsidR="004F0E1C" w:rsidRPr="004F0E1C" w:rsidRDefault="004F0E1C" w:rsidP="004F0E1C">
      <w:pPr>
        <w:spacing w:line="240" w:lineRule="auto"/>
        <w:rPr>
          <w:rFonts w:ascii="Arial" w:hAnsi="Arial" w:cs="Arial"/>
          <w:sz w:val="22"/>
          <w:szCs w:val="22"/>
        </w:rPr>
      </w:pPr>
      <w:r w:rsidRPr="004F0E1C">
        <w:rPr>
          <w:rFonts w:ascii="Arial" w:hAnsi="Arial" w:cs="Arial"/>
          <w:sz w:val="22"/>
          <w:szCs w:val="22"/>
        </w:rPr>
        <w:t>Ao</w:t>
      </w:r>
    </w:p>
    <w:p w:rsidR="004F0E1C" w:rsidRPr="004F0E1C" w:rsidRDefault="004F0E1C" w:rsidP="004F0E1C">
      <w:pPr>
        <w:spacing w:line="240" w:lineRule="auto"/>
        <w:rPr>
          <w:rFonts w:ascii="Arial" w:hAnsi="Arial" w:cs="Arial"/>
          <w:sz w:val="22"/>
          <w:szCs w:val="22"/>
        </w:rPr>
      </w:pPr>
      <w:r w:rsidRPr="004F0E1C">
        <w:rPr>
          <w:rFonts w:ascii="Arial" w:hAnsi="Arial" w:cs="Arial"/>
          <w:sz w:val="22"/>
          <w:szCs w:val="22"/>
        </w:rPr>
        <w:t>Presidente da Comissão Especial de Licitação</w:t>
      </w:r>
    </w:p>
    <w:p w:rsidR="004F0E1C" w:rsidRPr="004F0E1C" w:rsidRDefault="004F0E1C" w:rsidP="004F0E1C">
      <w:pPr>
        <w:spacing w:line="240" w:lineRule="auto"/>
        <w:rPr>
          <w:rFonts w:ascii="Arial" w:hAnsi="Arial" w:cs="Arial"/>
          <w:sz w:val="22"/>
          <w:szCs w:val="22"/>
        </w:rPr>
      </w:pPr>
      <w:r w:rsidRPr="004F0E1C">
        <w:rPr>
          <w:rFonts w:ascii="Arial" w:hAnsi="Arial" w:cs="Arial"/>
          <w:sz w:val="22"/>
          <w:szCs w:val="22"/>
        </w:rPr>
        <w:t>Secretaria Municipal de Administração</w:t>
      </w:r>
    </w:p>
    <w:p w:rsidR="004F0E1C" w:rsidRPr="004F0E1C" w:rsidRDefault="004F0E1C" w:rsidP="004F0E1C">
      <w:pPr>
        <w:spacing w:line="240" w:lineRule="auto"/>
        <w:rPr>
          <w:rFonts w:ascii="Arial" w:hAnsi="Arial" w:cs="Arial"/>
          <w:sz w:val="22"/>
          <w:szCs w:val="22"/>
        </w:rPr>
      </w:pPr>
      <w:proofErr w:type="gramStart"/>
      <w:r w:rsidRPr="004F0E1C">
        <w:rPr>
          <w:rFonts w:ascii="Arial" w:hAnsi="Arial" w:cs="Arial"/>
          <w:sz w:val="22"/>
          <w:szCs w:val="22"/>
        </w:rPr>
        <w:t>Rua Conselheiro</w:t>
      </w:r>
      <w:proofErr w:type="gramEnd"/>
      <w:r w:rsidRPr="004F0E1C">
        <w:rPr>
          <w:rFonts w:ascii="Arial" w:hAnsi="Arial" w:cs="Arial"/>
          <w:sz w:val="22"/>
          <w:szCs w:val="22"/>
        </w:rPr>
        <w:t xml:space="preserve"> Mafra, nº 656 – 3º andar – sala 303</w:t>
      </w:r>
    </w:p>
    <w:p w:rsidR="004F0E1C" w:rsidRPr="004F0E1C" w:rsidRDefault="004F0E1C" w:rsidP="004F0E1C">
      <w:pPr>
        <w:spacing w:line="240" w:lineRule="auto"/>
        <w:rPr>
          <w:rFonts w:ascii="Arial" w:hAnsi="Arial" w:cs="Arial"/>
          <w:sz w:val="22"/>
          <w:szCs w:val="22"/>
        </w:rPr>
      </w:pPr>
      <w:r w:rsidRPr="004F0E1C">
        <w:rPr>
          <w:rFonts w:ascii="Arial" w:hAnsi="Arial" w:cs="Arial"/>
          <w:sz w:val="22"/>
          <w:szCs w:val="22"/>
        </w:rPr>
        <w:t>CEP 88.010-914 – Centro – Florianópolis – SC</w:t>
      </w:r>
    </w:p>
    <w:p w:rsidR="004F0E1C" w:rsidRPr="004F0E1C" w:rsidRDefault="004F0E1C" w:rsidP="004F0E1C">
      <w:pPr>
        <w:rPr>
          <w:rFonts w:ascii="Arial" w:hAnsi="Arial" w:cs="Arial"/>
          <w:sz w:val="24"/>
          <w:szCs w:val="24"/>
        </w:rPr>
      </w:pPr>
    </w:p>
    <w:p w:rsidR="004F0E1C" w:rsidRDefault="004F0E1C" w:rsidP="004F0E1C">
      <w:pPr>
        <w:rPr>
          <w:rFonts w:ascii="Arial" w:hAnsi="Arial" w:cs="Arial"/>
          <w:sz w:val="24"/>
          <w:szCs w:val="24"/>
        </w:rPr>
      </w:pPr>
    </w:p>
    <w:p w:rsidR="004F0E1C" w:rsidRDefault="004F0E1C" w:rsidP="004F0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0E1C">
        <w:rPr>
          <w:rFonts w:ascii="Arial" w:hAnsi="Arial" w:cs="Arial"/>
          <w:sz w:val="24"/>
          <w:szCs w:val="24"/>
        </w:rPr>
        <w:t>Prezado Presidente,</w:t>
      </w:r>
    </w:p>
    <w:p w:rsidR="004F0E1C" w:rsidRPr="004F0E1C" w:rsidRDefault="004F0E1C" w:rsidP="004F0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0E1C" w:rsidRDefault="004F0E1C" w:rsidP="004F0E1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0E1C">
        <w:rPr>
          <w:rFonts w:ascii="Arial" w:hAnsi="Arial" w:cs="Arial"/>
          <w:sz w:val="24"/>
          <w:szCs w:val="24"/>
        </w:rPr>
        <w:t xml:space="preserve">Com o intuito de </w:t>
      </w:r>
      <w:proofErr w:type="gramStart"/>
      <w:r w:rsidRPr="004F0E1C">
        <w:rPr>
          <w:rFonts w:ascii="Arial" w:hAnsi="Arial" w:cs="Arial"/>
          <w:sz w:val="24"/>
          <w:szCs w:val="24"/>
        </w:rPr>
        <w:t>dirimir dúvidas</w:t>
      </w:r>
      <w:proofErr w:type="gramEnd"/>
      <w:r w:rsidRPr="004F0E1C">
        <w:rPr>
          <w:rFonts w:ascii="Arial" w:hAnsi="Arial" w:cs="Arial"/>
          <w:sz w:val="24"/>
          <w:szCs w:val="24"/>
        </w:rPr>
        <w:t xml:space="preserve"> advindas da leitura do Edital de </w:t>
      </w:r>
      <w:r>
        <w:rPr>
          <w:rFonts w:ascii="Arial" w:hAnsi="Arial" w:cs="Arial"/>
          <w:sz w:val="24"/>
          <w:szCs w:val="24"/>
        </w:rPr>
        <w:t>C</w:t>
      </w:r>
      <w:r w:rsidRPr="004F0E1C">
        <w:rPr>
          <w:rFonts w:ascii="Arial" w:hAnsi="Arial" w:cs="Arial"/>
          <w:sz w:val="24"/>
          <w:szCs w:val="24"/>
        </w:rPr>
        <w:t>oncorrência nº 607/SMA/DLC/2013, apresento a seguir algumas questões a presente Comissão Especial de Licitação.</w:t>
      </w:r>
    </w:p>
    <w:p w:rsidR="004F0E1C" w:rsidRDefault="004F0E1C" w:rsidP="004F0E1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respostas às questões</w:t>
      </w:r>
      <w:r w:rsidR="00BB352D">
        <w:rPr>
          <w:rFonts w:ascii="Arial" w:hAnsi="Arial" w:cs="Arial"/>
          <w:sz w:val="24"/>
          <w:szCs w:val="24"/>
        </w:rPr>
        <w:t xml:space="preserve"> formuladas</w:t>
      </w:r>
      <w:r>
        <w:rPr>
          <w:rFonts w:ascii="Arial" w:hAnsi="Arial" w:cs="Arial"/>
          <w:sz w:val="24"/>
          <w:szCs w:val="24"/>
        </w:rPr>
        <w:t xml:space="preserve"> podem ser encaminhadas ao gabinete do Vereador Afrânio </w:t>
      </w:r>
      <w:proofErr w:type="spellStart"/>
      <w:r>
        <w:rPr>
          <w:rFonts w:ascii="Arial" w:hAnsi="Arial" w:cs="Arial"/>
          <w:sz w:val="24"/>
          <w:szCs w:val="24"/>
        </w:rPr>
        <w:t>Boppré</w:t>
      </w:r>
      <w:proofErr w:type="spellEnd"/>
      <w:r>
        <w:rPr>
          <w:rFonts w:ascii="Arial" w:hAnsi="Arial" w:cs="Arial"/>
          <w:sz w:val="24"/>
          <w:szCs w:val="24"/>
        </w:rPr>
        <w:t>, na Rua Anita Garibaldi, nº 35 – 6º andar – Centro – CEP 88.010-500</w:t>
      </w:r>
      <w:r w:rsidR="00BB352D">
        <w:rPr>
          <w:rFonts w:ascii="Arial" w:hAnsi="Arial" w:cs="Arial"/>
          <w:sz w:val="24"/>
          <w:szCs w:val="24"/>
        </w:rPr>
        <w:t>.</w:t>
      </w:r>
    </w:p>
    <w:p w:rsidR="00BB352D" w:rsidRDefault="00BB352D" w:rsidP="004F0E1C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Questões:</w:t>
      </w:r>
    </w:p>
    <w:p w:rsidR="004F0E1C" w:rsidRPr="004F0E1C" w:rsidRDefault="004F0E1C" w:rsidP="004F0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72175" w:rsidRDefault="004F0E1C" w:rsidP="00872175">
      <w:pPr>
        <w:pStyle w:val="Default"/>
      </w:pPr>
      <w:r w:rsidRPr="004F0E1C">
        <w:t xml:space="preserve"> </w:t>
      </w:r>
    </w:p>
    <w:p w:rsidR="00872175" w:rsidRDefault="00872175" w:rsidP="0087217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página 8 do Edital </w:t>
      </w:r>
      <w:r w:rsidRPr="004F0E1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4F0E1C">
        <w:rPr>
          <w:rFonts w:ascii="Arial" w:hAnsi="Arial" w:cs="Arial"/>
          <w:sz w:val="24"/>
          <w:szCs w:val="24"/>
        </w:rPr>
        <w:t>oncorrência nº 607/SMA/DLC/2013</w:t>
      </w:r>
      <w:r>
        <w:rPr>
          <w:rFonts w:ascii="Arial" w:hAnsi="Arial" w:cs="Arial"/>
          <w:sz w:val="24"/>
          <w:szCs w:val="24"/>
        </w:rPr>
        <w:t>, há a seguinte cláusula:</w:t>
      </w:r>
    </w:p>
    <w:p w:rsidR="00872175" w:rsidRPr="00872175" w:rsidRDefault="00872175" w:rsidP="0087217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72175">
        <w:rPr>
          <w:rFonts w:ascii="Arial" w:hAnsi="Arial" w:cs="Arial"/>
          <w:sz w:val="24"/>
          <w:szCs w:val="24"/>
        </w:rPr>
        <w:t>“</w:t>
      </w:r>
      <w:proofErr w:type="gramStart"/>
      <w:r w:rsidRPr="00872175">
        <w:rPr>
          <w:rFonts w:ascii="Arial" w:hAnsi="Arial" w:cs="Arial"/>
          <w:sz w:val="24"/>
          <w:szCs w:val="24"/>
        </w:rPr>
        <w:t>8 - PRAZO</w:t>
      </w:r>
      <w:proofErr w:type="gramEnd"/>
      <w:r w:rsidRPr="00872175">
        <w:rPr>
          <w:rFonts w:ascii="Arial" w:hAnsi="Arial" w:cs="Arial"/>
          <w:sz w:val="24"/>
          <w:szCs w:val="24"/>
        </w:rPr>
        <w:t xml:space="preserve"> DA CONCESSÃO </w:t>
      </w:r>
    </w:p>
    <w:p w:rsidR="00872175" w:rsidRDefault="00872175" w:rsidP="0087217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872175">
        <w:rPr>
          <w:rFonts w:ascii="Arial" w:hAnsi="Arial" w:cs="Arial"/>
          <w:sz w:val="24"/>
          <w:szCs w:val="24"/>
        </w:rPr>
        <w:t>8.1 - O prazo da concessão será de 20 (vinte) anos, contados da data da expedição da ordem de serviço para início da operação dos serviços, sem prorrogação</w:t>
      </w:r>
      <w:r>
        <w:rPr>
          <w:rFonts w:ascii="Arial" w:hAnsi="Arial" w:cs="Arial"/>
          <w:sz w:val="24"/>
          <w:szCs w:val="24"/>
        </w:rPr>
        <w:t>.”</w:t>
      </w:r>
      <w:proofErr w:type="gramEnd"/>
    </w:p>
    <w:p w:rsidR="004F0E1C" w:rsidRDefault="00872175" w:rsidP="0087217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15CA0">
        <w:rPr>
          <w:rFonts w:ascii="Arial" w:hAnsi="Arial" w:cs="Arial"/>
          <w:b/>
          <w:sz w:val="24"/>
          <w:szCs w:val="24"/>
        </w:rPr>
        <w:t>Pergunta</w:t>
      </w:r>
      <w:r>
        <w:rPr>
          <w:rFonts w:ascii="Arial" w:hAnsi="Arial" w:cs="Arial"/>
          <w:sz w:val="24"/>
          <w:szCs w:val="24"/>
        </w:rPr>
        <w:t xml:space="preserve">: </w:t>
      </w:r>
      <w:r w:rsidR="00BB352D" w:rsidRPr="004F0E1C">
        <w:rPr>
          <w:rFonts w:ascii="Arial" w:hAnsi="Arial" w:cs="Arial"/>
          <w:sz w:val="24"/>
          <w:szCs w:val="24"/>
        </w:rPr>
        <w:t>Por que 20 anos de concessão?</w:t>
      </w:r>
      <w:r>
        <w:rPr>
          <w:rFonts w:ascii="Arial" w:hAnsi="Arial" w:cs="Arial"/>
          <w:sz w:val="24"/>
          <w:szCs w:val="24"/>
        </w:rPr>
        <w:t xml:space="preserve"> Qual a justificativa para esse período de duração da concessão.</w:t>
      </w:r>
    </w:p>
    <w:p w:rsidR="00B15CA0" w:rsidRDefault="00B15CA0" w:rsidP="0087217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15CA0" w:rsidRDefault="00B15CA0" w:rsidP="00B15CA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página 5 do Edital </w:t>
      </w:r>
      <w:r w:rsidRPr="004F0E1C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4F0E1C">
        <w:rPr>
          <w:rFonts w:ascii="Arial" w:hAnsi="Arial" w:cs="Arial"/>
          <w:sz w:val="24"/>
          <w:szCs w:val="24"/>
        </w:rPr>
        <w:t>oncorrência nº 607/SMA/DLC/2013</w:t>
      </w:r>
      <w:r>
        <w:rPr>
          <w:rFonts w:ascii="Arial" w:hAnsi="Arial" w:cs="Arial"/>
          <w:sz w:val="24"/>
          <w:szCs w:val="24"/>
        </w:rPr>
        <w:t>, há a seguinte cláusula:</w:t>
      </w:r>
    </w:p>
    <w:p w:rsidR="00B15CA0" w:rsidRDefault="00B15CA0" w:rsidP="00B15C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“</w:t>
      </w:r>
      <w:r w:rsidRPr="00B15CA0">
        <w:rPr>
          <w:rFonts w:ascii="Arial" w:hAnsi="Arial" w:cs="Arial"/>
          <w:sz w:val="24"/>
          <w:szCs w:val="24"/>
        </w:rPr>
        <w:t xml:space="preserve">3.4 - </w:t>
      </w:r>
      <w:r w:rsidRPr="00B15CA0">
        <w:rPr>
          <w:rFonts w:ascii="Arial" w:hAnsi="Arial" w:cs="Arial"/>
          <w:b/>
          <w:sz w:val="24"/>
          <w:szCs w:val="24"/>
        </w:rPr>
        <w:t>A Área de Operação compreende o Município de Florianópolis/SC</w:t>
      </w:r>
      <w:r w:rsidRPr="00B15CA0">
        <w:rPr>
          <w:rFonts w:ascii="Arial" w:hAnsi="Arial" w:cs="Arial"/>
          <w:sz w:val="24"/>
          <w:szCs w:val="24"/>
        </w:rPr>
        <w:t xml:space="preserve"> e todas as LINHAS ATUAIS, descritas neste EDITAL, e as futuramente criadas ou modificadas no território do Município</w:t>
      </w:r>
      <w:r>
        <w:rPr>
          <w:rFonts w:ascii="Arial" w:hAnsi="Arial" w:cs="Arial"/>
          <w:sz w:val="24"/>
          <w:szCs w:val="24"/>
        </w:rPr>
        <w:t>, durante o prazo da concessão.”</w:t>
      </w:r>
    </w:p>
    <w:p w:rsidR="00B15CA0" w:rsidRPr="00B15CA0" w:rsidRDefault="00B15CA0" w:rsidP="00B15CA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15CA0">
        <w:rPr>
          <w:rFonts w:ascii="Arial" w:hAnsi="Arial" w:cs="Arial"/>
          <w:b/>
          <w:sz w:val="24"/>
          <w:szCs w:val="24"/>
        </w:rPr>
        <w:t>Pergunta</w:t>
      </w:r>
      <w:r>
        <w:rPr>
          <w:rFonts w:ascii="Arial" w:hAnsi="Arial" w:cs="Arial"/>
          <w:sz w:val="24"/>
          <w:szCs w:val="24"/>
        </w:rPr>
        <w:t>: Por que o presente edital não prevê a operação da concessão na Região Metropolitana de Florianópolis?</w:t>
      </w:r>
    </w:p>
    <w:p w:rsidR="00872175" w:rsidRDefault="00872175" w:rsidP="0087217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A43FC" w:rsidRDefault="003A43FC" w:rsidP="003A43FC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</w:p>
    <w:p w:rsidR="003A43FC" w:rsidRPr="003A43FC" w:rsidRDefault="003A43FC" w:rsidP="003A43F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43FC">
        <w:rPr>
          <w:rFonts w:ascii="Arial" w:hAnsi="Arial" w:cs="Arial"/>
          <w:sz w:val="24"/>
          <w:szCs w:val="24"/>
        </w:rPr>
        <w:t>Na página 5 do Edital de Concorrência nº 607/SMA/DLC/2013, há a seguinte cláusula:</w:t>
      </w:r>
    </w:p>
    <w:p w:rsidR="003A43FC" w:rsidRDefault="003A43FC" w:rsidP="003A43FC">
      <w:pPr>
        <w:pStyle w:val="Default"/>
        <w:spacing w:line="360" w:lineRule="auto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“</w:t>
      </w:r>
      <w:r w:rsidRPr="003A43FC">
        <w:rPr>
          <w:rFonts w:eastAsiaTheme="minorHAnsi"/>
          <w:color w:val="auto"/>
          <w:lang w:eastAsia="en-US"/>
        </w:rPr>
        <w:t xml:space="preserve">3.5 - As novas LINHAS que forem criadas em função do crescimento natural ou da dinâmica do uso e ocupação do solo do MUNICÍPIO, bem como, da divisão, prolongamento ou fusão de linhas fazem parte do objeto da concessão que é outorgada por </w:t>
      </w:r>
      <w:r w:rsidRPr="003A43FC">
        <w:rPr>
          <w:rFonts w:eastAsiaTheme="minorHAnsi"/>
          <w:b/>
          <w:color w:val="auto"/>
          <w:lang w:eastAsia="en-US"/>
        </w:rPr>
        <w:t>sistema</w:t>
      </w:r>
      <w:r w:rsidRPr="003A43FC">
        <w:rPr>
          <w:rFonts w:eastAsiaTheme="minorHAnsi"/>
          <w:color w:val="auto"/>
          <w:lang w:eastAsia="en-US"/>
        </w:rPr>
        <w:t>, nos termos da Lei Complementar 034/99 e suas alterações – de modo que tais serviços serão de responsabilidade da CONCESSIONÁRIA, resguardando-se a manutenção do equilíbrio econômico-financeiro inicial do CONTRATO</w:t>
      </w:r>
      <w:r>
        <w:rPr>
          <w:rFonts w:eastAsiaTheme="minorHAnsi"/>
          <w:color w:val="auto"/>
          <w:lang w:eastAsia="en-US"/>
        </w:rPr>
        <w:t>.”</w:t>
      </w:r>
    </w:p>
    <w:p w:rsidR="004F0E1C" w:rsidRDefault="003A43FC" w:rsidP="003A43FC">
      <w:pPr>
        <w:pStyle w:val="Default"/>
        <w:spacing w:line="360" w:lineRule="auto"/>
        <w:jc w:val="both"/>
      </w:pPr>
      <w:r w:rsidRPr="00B15CA0">
        <w:rPr>
          <w:rFonts w:eastAsiaTheme="minorHAnsi"/>
          <w:b/>
          <w:color w:val="auto"/>
          <w:lang w:eastAsia="en-US"/>
        </w:rPr>
        <w:t>Pergunta</w:t>
      </w:r>
      <w:r>
        <w:rPr>
          <w:rFonts w:eastAsiaTheme="minorHAnsi"/>
          <w:color w:val="auto"/>
          <w:lang w:eastAsia="en-US"/>
        </w:rPr>
        <w:t xml:space="preserve">: </w:t>
      </w:r>
      <w:r w:rsidR="004F0E1C" w:rsidRPr="004F0E1C">
        <w:t>Por que se optou por não haver concorrência na prestação</w:t>
      </w:r>
      <w:r w:rsidR="00B15CA0">
        <w:t xml:space="preserve"> e exploração</w:t>
      </w:r>
      <w:r w:rsidR="004F0E1C" w:rsidRPr="004F0E1C">
        <w:t xml:space="preserve"> do serviço</w:t>
      </w:r>
      <w:r w:rsidR="00B15CA0">
        <w:t>, já que ocorrerá a licitação por sistema</w:t>
      </w:r>
      <w:r w:rsidR="004F0E1C" w:rsidRPr="004F0E1C">
        <w:t>?</w:t>
      </w:r>
    </w:p>
    <w:p w:rsidR="00B15CA0" w:rsidRDefault="00B15CA0" w:rsidP="003A43FC">
      <w:pPr>
        <w:pStyle w:val="Default"/>
        <w:spacing w:line="360" w:lineRule="auto"/>
        <w:jc w:val="both"/>
      </w:pPr>
    </w:p>
    <w:p w:rsidR="00B15CA0" w:rsidRDefault="00B15CA0" w:rsidP="00B15CA0">
      <w:pPr>
        <w:pStyle w:val="Default"/>
        <w:numPr>
          <w:ilvl w:val="0"/>
          <w:numId w:val="1"/>
        </w:numPr>
        <w:spacing w:line="360" w:lineRule="auto"/>
        <w:jc w:val="both"/>
      </w:pPr>
      <w:r>
        <w:t>Na página 6 do Anexo I – Minuta do Contrato de Concessão</w:t>
      </w:r>
      <w:proofErr w:type="gramStart"/>
      <w:r>
        <w:t>, há</w:t>
      </w:r>
      <w:proofErr w:type="gramEnd"/>
      <w:r>
        <w:t xml:space="preserve"> a seguinte cláusula:</w:t>
      </w:r>
    </w:p>
    <w:p w:rsidR="004F0E1C" w:rsidRPr="00574CE9" w:rsidRDefault="00B15CA0" w:rsidP="00574CE9">
      <w:pPr>
        <w:spacing w:line="360" w:lineRule="auto"/>
        <w:ind w:left="36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proofErr w:type="gramStart"/>
      <w:r w:rsidRPr="00574CE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“</w:t>
      </w:r>
      <w:r w:rsidR="004F0E1C" w:rsidRPr="00574CE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Cláusula XII </w:t>
      </w:r>
    </w:p>
    <w:p w:rsidR="00574CE9" w:rsidRPr="00574CE9" w:rsidRDefault="00574CE9" w:rsidP="00574CE9">
      <w:pPr>
        <w:pStyle w:val="Default"/>
        <w:spacing w:line="360" w:lineRule="auto"/>
        <w:ind w:left="360"/>
        <w:jc w:val="both"/>
        <w:rPr>
          <w:rFonts w:eastAsiaTheme="minorHAnsi"/>
          <w:color w:val="auto"/>
          <w:lang w:eastAsia="en-US"/>
        </w:rPr>
      </w:pPr>
      <w:proofErr w:type="gramEnd"/>
      <w:r w:rsidRPr="00574CE9">
        <w:rPr>
          <w:rFonts w:eastAsiaTheme="minorHAnsi"/>
          <w:color w:val="auto"/>
          <w:lang w:eastAsia="en-US"/>
        </w:rPr>
        <w:t xml:space="preserve">Do Risco Geral de Redução da Quantidade de Passageiros </w:t>
      </w:r>
    </w:p>
    <w:p w:rsidR="00574CE9" w:rsidRDefault="00574CE9" w:rsidP="00574CE9">
      <w:pPr>
        <w:pStyle w:val="Default"/>
        <w:numPr>
          <w:ilvl w:val="0"/>
          <w:numId w:val="2"/>
        </w:numPr>
        <w:spacing w:line="360" w:lineRule="auto"/>
        <w:jc w:val="both"/>
        <w:rPr>
          <w:rFonts w:eastAsiaTheme="minorHAnsi"/>
          <w:color w:val="auto"/>
          <w:lang w:eastAsia="en-US"/>
        </w:rPr>
      </w:pPr>
      <w:proofErr w:type="gramStart"/>
      <w:r w:rsidRPr="00574CE9">
        <w:rPr>
          <w:rFonts w:eastAsiaTheme="minorHAnsi"/>
          <w:color w:val="auto"/>
          <w:lang w:eastAsia="en-US"/>
        </w:rPr>
        <w:t>O CONCEDENTE</w:t>
      </w:r>
      <w:proofErr w:type="gramEnd"/>
      <w:r w:rsidRPr="00574CE9">
        <w:rPr>
          <w:rFonts w:eastAsiaTheme="minorHAnsi"/>
          <w:color w:val="auto"/>
          <w:lang w:eastAsia="en-US"/>
        </w:rPr>
        <w:t xml:space="preserve"> assumirá o risco de redução da quantidade de passageiros em relação aos números apresentados no PROJETO BÁSICO, que nortearam a elaboração dos PLANOS DE TRABALHO e da PROPOSTA FINANCEIRA, promovendo o ajuste do equilíbrio econômico-financeiro nos termos deste CONTRATO</w:t>
      </w:r>
      <w:r>
        <w:rPr>
          <w:rFonts w:eastAsiaTheme="minorHAnsi"/>
          <w:color w:val="auto"/>
          <w:lang w:eastAsia="en-US"/>
        </w:rPr>
        <w:t>.”</w:t>
      </w:r>
    </w:p>
    <w:p w:rsidR="00574CE9" w:rsidRDefault="00574CE9" w:rsidP="00574CE9">
      <w:pPr>
        <w:pStyle w:val="Default"/>
        <w:spacing w:line="360" w:lineRule="auto"/>
        <w:ind w:left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Pergunta: E se a redução do número de passageiros for decorrente da prestação de um serviço de má qualidade por parte da concessionária?</w:t>
      </w:r>
    </w:p>
    <w:p w:rsidR="00EB2ABD" w:rsidRDefault="00EB2ABD" w:rsidP="00574CE9">
      <w:pPr>
        <w:pStyle w:val="Default"/>
        <w:spacing w:line="360" w:lineRule="auto"/>
        <w:ind w:left="720"/>
        <w:jc w:val="both"/>
        <w:rPr>
          <w:rFonts w:eastAsiaTheme="minorHAnsi"/>
          <w:color w:val="auto"/>
          <w:lang w:eastAsia="en-US"/>
        </w:rPr>
      </w:pPr>
    </w:p>
    <w:p w:rsidR="00EB2ABD" w:rsidRDefault="00EB2ABD" w:rsidP="00EB2ABD">
      <w:pPr>
        <w:pStyle w:val="Default"/>
        <w:numPr>
          <w:ilvl w:val="0"/>
          <w:numId w:val="3"/>
        </w:numPr>
        <w:spacing w:line="360" w:lineRule="auto"/>
        <w:jc w:val="both"/>
      </w:pPr>
      <w:r>
        <w:t>Na página 24 do Anexo I – Minuta do Contrato de Concessão</w:t>
      </w:r>
      <w:proofErr w:type="gramStart"/>
      <w:r>
        <w:t>, há</w:t>
      </w:r>
      <w:proofErr w:type="gramEnd"/>
      <w:r>
        <w:t xml:space="preserve"> a seguinte cláusula:</w:t>
      </w:r>
    </w:p>
    <w:p w:rsidR="00EB2ABD" w:rsidRDefault="00F13843" w:rsidP="00F13843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“2. </w:t>
      </w:r>
      <w:r w:rsidR="00EB2ABD">
        <w:rPr>
          <w:sz w:val="22"/>
          <w:szCs w:val="22"/>
        </w:rPr>
        <w:t>Extinta a concessão</w:t>
      </w:r>
      <w:proofErr w:type="gramEnd"/>
      <w:r w:rsidR="00EB2ABD">
        <w:rPr>
          <w:sz w:val="22"/>
          <w:szCs w:val="22"/>
        </w:rPr>
        <w:t xml:space="preserve">, reverterão ao </w:t>
      </w:r>
      <w:r w:rsidR="00EB2ABD">
        <w:rPr>
          <w:b/>
          <w:bCs/>
          <w:sz w:val="22"/>
          <w:szCs w:val="22"/>
        </w:rPr>
        <w:t xml:space="preserve">PODERCONCEDENTE </w:t>
      </w:r>
      <w:r w:rsidR="00EB2ABD">
        <w:rPr>
          <w:sz w:val="22"/>
          <w:szCs w:val="22"/>
        </w:rPr>
        <w:t xml:space="preserve">todos os </w:t>
      </w:r>
      <w:r w:rsidR="00EB2ABD" w:rsidRPr="00F13843">
        <w:rPr>
          <w:b/>
          <w:sz w:val="22"/>
          <w:szCs w:val="22"/>
        </w:rPr>
        <w:t>bens</w:t>
      </w:r>
      <w:r w:rsidR="00EB2ABD">
        <w:rPr>
          <w:sz w:val="22"/>
          <w:szCs w:val="22"/>
        </w:rPr>
        <w:t xml:space="preserve"> transferidos para a </w:t>
      </w:r>
      <w:r w:rsidR="00EB2ABD">
        <w:rPr>
          <w:b/>
          <w:bCs/>
          <w:sz w:val="22"/>
          <w:szCs w:val="22"/>
        </w:rPr>
        <w:t xml:space="preserve">CONCESSIONÁRIA </w:t>
      </w:r>
      <w:r w:rsidR="00EB2ABD">
        <w:rPr>
          <w:sz w:val="22"/>
          <w:szCs w:val="22"/>
        </w:rPr>
        <w:t xml:space="preserve">durante a concessão, os bens reversíveis e os direitos e privilégios decorrentes da concessão, livres e desembaraçados de quaisquer ônus ou encargos, inclusive sociais e trabalhistas e cessarão, para a </w:t>
      </w:r>
      <w:r w:rsidR="00EB2ABD">
        <w:rPr>
          <w:b/>
          <w:bCs/>
          <w:sz w:val="22"/>
          <w:szCs w:val="22"/>
        </w:rPr>
        <w:t>CONCESSIONÁRIA</w:t>
      </w:r>
      <w:r w:rsidR="00EB2ABD">
        <w:rPr>
          <w:sz w:val="22"/>
          <w:szCs w:val="22"/>
        </w:rPr>
        <w:t xml:space="preserve">, todos os direitos emergentes do </w:t>
      </w:r>
      <w:r w:rsidR="00EB2ABD">
        <w:rPr>
          <w:b/>
          <w:bCs/>
          <w:sz w:val="22"/>
          <w:szCs w:val="22"/>
        </w:rPr>
        <w:t>CONTRATO</w:t>
      </w:r>
      <w:r>
        <w:rPr>
          <w:sz w:val="22"/>
          <w:szCs w:val="22"/>
        </w:rPr>
        <w:t>.</w:t>
      </w:r>
    </w:p>
    <w:p w:rsidR="00F13843" w:rsidRDefault="00F13843" w:rsidP="005049A6">
      <w:pPr>
        <w:pStyle w:val="Default"/>
        <w:spacing w:line="360" w:lineRule="auto"/>
        <w:ind w:left="720"/>
        <w:jc w:val="both"/>
        <w:rPr>
          <w:sz w:val="22"/>
          <w:szCs w:val="22"/>
        </w:rPr>
      </w:pPr>
      <w:r w:rsidRPr="005B75BC">
        <w:rPr>
          <w:b/>
          <w:sz w:val="22"/>
          <w:szCs w:val="22"/>
        </w:rPr>
        <w:t>Pergunta</w:t>
      </w:r>
      <w:r>
        <w:rPr>
          <w:sz w:val="22"/>
          <w:szCs w:val="22"/>
        </w:rPr>
        <w:t xml:space="preserve">: </w:t>
      </w:r>
      <w:r w:rsidR="005049A6">
        <w:rPr>
          <w:sz w:val="22"/>
          <w:szCs w:val="22"/>
        </w:rPr>
        <w:t xml:space="preserve">No caso </w:t>
      </w:r>
      <w:r w:rsidR="001B04D2">
        <w:rPr>
          <w:sz w:val="22"/>
          <w:szCs w:val="22"/>
        </w:rPr>
        <w:t xml:space="preserve">específico </w:t>
      </w:r>
      <w:bookmarkStart w:id="0" w:name="_GoBack"/>
      <w:bookmarkEnd w:id="0"/>
      <w:r w:rsidR="005049A6">
        <w:rPr>
          <w:sz w:val="22"/>
          <w:szCs w:val="22"/>
        </w:rPr>
        <w:t>deste contrato o que são considerados como bens</w:t>
      </w:r>
      <w:r w:rsidR="005B75BC">
        <w:rPr>
          <w:sz w:val="22"/>
          <w:szCs w:val="22"/>
        </w:rPr>
        <w:t>?</w:t>
      </w:r>
    </w:p>
    <w:p w:rsidR="00EB2ABD" w:rsidRPr="00574CE9" w:rsidRDefault="00EB2ABD" w:rsidP="00EB2ABD">
      <w:pPr>
        <w:pStyle w:val="Default"/>
        <w:spacing w:line="360" w:lineRule="auto"/>
        <w:ind w:left="720"/>
        <w:jc w:val="both"/>
        <w:rPr>
          <w:rFonts w:eastAsiaTheme="minorHAnsi"/>
          <w:color w:val="auto"/>
          <w:lang w:eastAsia="en-US"/>
        </w:rPr>
      </w:pPr>
    </w:p>
    <w:p w:rsidR="00E77879" w:rsidRPr="004F0E1C" w:rsidRDefault="00E77879" w:rsidP="004F0E1C">
      <w:pPr>
        <w:widowControl w:val="0"/>
        <w:tabs>
          <w:tab w:val="center" w:pos="5428"/>
          <w:tab w:val="right" w:pos="9417"/>
        </w:tabs>
        <w:rPr>
          <w:rFonts w:ascii="Arial" w:hAnsi="Arial" w:cs="Arial"/>
          <w:sz w:val="24"/>
          <w:szCs w:val="24"/>
        </w:rPr>
      </w:pPr>
    </w:p>
    <w:p w:rsidR="003D6DAD" w:rsidRPr="004F0E1C" w:rsidRDefault="003D6DAD" w:rsidP="00260028">
      <w:pPr>
        <w:jc w:val="both"/>
        <w:rPr>
          <w:rFonts w:ascii="Arial" w:hAnsi="Arial" w:cs="Arial"/>
          <w:sz w:val="24"/>
          <w:szCs w:val="24"/>
        </w:rPr>
      </w:pPr>
    </w:p>
    <w:p w:rsidR="009E6680" w:rsidRPr="004F0E1C" w:rsidRDefault="009E6680" w:rsidP="00260028">
      <w:pPr>
        <w:rPr>
          <w:rFonts w:ascii="Arial" w:hAnsi="Arial" w:cs="Arial"/>
          <w:sz w:val="24"/>
          <w:szCs w:val="24"/>
        </w:rPr>
      </w:pPr>
    </w:p>
    <w:p w:rsidR="0039118E" w:rsidRPr="004F0E1C" w:rsidRDefault="0039118E" w:rsidP="00F8546A">
      <w:pPr>
        <w:widowControl w:val="0"/>
        <w:ind w:left="5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F3BD6" w:rsidRPr="004F0E1C" w:rsidRDefault="00E77879" w:rsidP="00F8546A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F0E1C">
        <w:rPr>
          <w:rFonts w:ascii="Arial" w:hAnsi="Arial" w:cs="Arial"/>
          <w:b/>
          <w:bCs/>
          <w:sz w:val="24"/>
          <w:szCs w:val="24"/>
        </w:rPr>
        <w:t>AFRÂNIO BOPPRÉ</w:t>
      </w:r>
    </w:p>
    <w:p w:rsidR="008F3BD6" w:rsidRPr="004F0E1C" w:rsidRDefault="008F3BD6" w:rsidP="00F8546A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4F0E1C">
        <w:rPr>
          <w:rFonts w:ascii="Arial" w:hAnsi="Arial" w:cs="Arial"/>
          <w:b/>
          <w:bCs/>
          <w:sz w:val="24"/>
          <w:szCs w:val="24"/>
        </w:rPr>
        <w:t>Vereador PSOL</w:t>
      </w:r>
    </w:p>
    <w:p w:rsidR="003D6DAD" w:rsidRPr="00144A2B" w:rsidRDefault="003D6DAD" w:rsidP="00260028">
      <w:pPr>
        <w:widowControl w:val="0"/>
        <w:jc w:val="center"/>
        <w:rPr>
          <w:sz w:val="24"/>
          <w:szCs w:val="24"/>
        </w:rPr>
      </w:pPr>
    </w:p>
    <w:p w:rsidR="00E56997" w:rsidRPr="00144A2B" w:rsidRDefault="00E56997" w:rsidP="00E56997">
      <w:pPr>
        <w:widowControl w:val="0"/>
        <w:rPr>
          <w:sz w:val="24"/>
          <w:szCs w:val="24"/>
        </w:rPr>
      </w:pPr>
      <w:r w:rsidRPr="00144A2B">
        <w:rPr>
          <w:sz w:val="24"/>
          <w:szCs w:val="24"/>
        </w:rPr>
        <w:t> </w:t>
      </w:r>
    </w:p>
    <w:p w:rsidR="00E56997" w:rsidRPr="00144A2B" w:rsidRDefault="00E56997" w:rsidP="00E56997">
      <w:pPr>
        <w:widowControl w:val="0"/>
        <w:jc w:val="center"/>
        <w:rPr>
          <w:sz w:val="24"/>
          <w:szCs w:val="24"/>
        </w:rPr>
      </w:pPr>
    </w:p>
    <w:p w:rsidR="003D6DAD" w:rsidRPr="00144A2B" w:rsidRDefault="003D6DAD" w:rsidP="00E56997">
      <w:pPr>
        <w:tabs>
          <w:tab w:val="left" w:pos="5955"/>
        </w:tabs>
        <w:jc w:val="center"/>
        <w:rPr>
          <w:sz w:val="24"/>
          <w:szCs w:val="24"/>
        </w:rPr>
      </w:pPr>
    </w:p>
    <w:sectPr w:rsidR="003D6DAD" w:rsidRPr="00144A2B" w:rsidSect="00260028">
      <w:headerReference w:type="default" r:id="rId9"/>
      <w:footerReference w:type="default" r:id="rId10"/>
      <w:pgSz w:w="11906" w:h="16838" w:code="9"/>
      <w:pgMar w:top="2835" w:right="849" w:bottom="1134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4F" w:rsidRDefault="00B2094F" w:rsidP="00E56997">
      <w:pPr>
        <w:spacing w:line="240" w:lineRule="auto"/>
      </w:pPr>
      <w:r>
        <w:separator/>
      </w:r>
    </w:p>
  </w:endnote>
  <w:endnote w:type="continuationSeparator" w:id="0">
    <w:p w:rsidR="00B2094F" w:rsidRDefault="00B2094F" w:rsidP="00E56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46A" w:rsidRDefault="00F8546A" w:rsidP="00F8546A">
    <w:pPr>
      <w:pStyle w:val="Rodap"/>
      <w:pBdr>
        <w:top w:val="single" w:sz="4" w:space="1" w:color="auto"/>
      </w:pBdr>
      <w:ind w:left="-1418" w:right="-56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Rua: Anita Garibaldi, n° </w:t>
    </w:r>
    <w:r w:rsidRPr="009E6680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 xml:space="preserve">5 – 6º andar - </w:t>
    </w:r>
    <w:proofErr w:type="gramStart"/>
    <w:r>
      <w:rPr>
        <w:rFonts w:ascii="Times New Roman" w:hAnsi="Times New Roman"/>
        <w:sz w:val="20"/>
        <w:szCs w:val="20"/>
      </w:rPr>
      <w:t>Centro</w:t>
    </w:r>
    <w:proofErr w:type="gramEnd"/>
  </w:p>
  <w:p w:rsidR="00F8546A" w:rsidRDefault="00F8546A" w:rsidP="00F8546A">
    <w:pPr>
      <w:pStyle w:val="Rodap"/>
      <w:pBdr>
        <w:top w:val="single" w:sz="4" w:space="1" w:color="auto"/>
      </w:pBdr>
      <w:ind w:left="-1418" w:right="-56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Florianópolis – SC - CEP 88.010-500</w:t>
    </w:r>
  </w:p>
  <w:p w:rsidR="00F8546A" w:rsidRDefault="00F8546A" w:rsidP="00F8546A">
    <w:pPr>
      <w:pStyle w:val="Rodap"/>
      <w:pBdr>
        <w:top w:val="single" w:sz="4" w:space="1" w:color="auto"/>
      </w:pBdr>
      <w:ind w:left="-1418" w:right="-567"/>
      <w:jc w:val="center"/>
      <w:rPr>
        <w:rFonts w:ascii="Times New Roman" w:hAnsi="Times New Roman"/>
        <w:sz w:val="20"/>
        <w:szCs w:val="20"/>
      </w:rPr>
    </w:pPr>
    <w:r w:rsidRPr="009E6680">
      <w:rPr>
        <w:rFonts w:ascii="Times New Roman" w:hAnsi="Times New Roman"/>
        <w:sz w:val="20"/>
        <w:szCs w:val="20"/>
      </w:rPr>
      <w:t>Fone: 48 3027.57</w:t>
    </w:r>
    <w:r>
      <w:rPr>
        <w:rFonts w:ascii="Times New Roman" w:hAnsi="Times New Roman"/>
        <w:sz w:val="20"/>
        <w:szCs w:val="20"/>
      </w:rPr>
      <w:t xml:space="preserve">91/ 3027- 5731 / 3027 </w:t>
    </w:r>
    <w:r w:rsidR="008A1A25">
      <w:rPr>
        <w:rFonts w:ascii="Times New Roman" w:hAnsi="Times New Roman"/>
        <w:sz w:val="20"/>
        <w:szCs w:val="20"/>
      </w:rPr>
      <w:t>–</w:t>
    </w:r>
    <w:r>
      <w:rPr>
        <w:rFonts w:ascii="Times New Roman" w:hAnsi="Times New Roman"/>
        <w:sz w:val="20"/>
        <w:szCs w:val="20"/>
      </w:rPr>
      <w:t xml:space="preserve"> 5882</w:t>
    </w:r>
  </w:p>
  <w:p w:rsidR="008A1A25" w:rsidRPr="009E6680" w:rsidRDefault="008A1A25" w:rsidP="008A1A25">
    <w:pPr>
      <w:pStyle w:val="Rodap"/>
      <w:pBdr>
        <w:top w:val="single" w:sz="4" w:space="1" w:color="auto"/>
      </w:pBdr>
      <w:ind w:left="-1418" w:right="-56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www.afranio.org.br</w:t>
    </w:r>
  </w:p>
  <w:p w:rsidR="008A1A25" w:rsidRPr="009E6680" w:rsidRDefault="008A1A25" w:rsidP="00F8546A">
    <w:pPr>
      <w:pStyle w:val="Rodap"/>
      <w:pBdr>
        <w:top w:val="single" w:sz="4" w:space="1" w:color="auto"/>
      </w:pBdr>
      <w:ind w:left="-1418" w:right="-567"/>
      <w:jc w:val="center"/>
      <w:rPr>
        <w:rFonts w:ascii="Times New Roman" w:hAnsi="Times New Roman"/>
        <w:sz w:val="20"/>
        <w:szCs w:val="20"/>
      </w:rPr>
    </w:pPr>
  </w:p>
  <w:p w:rsidR="00E56997" w:rsidRDefault="00E56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4F" w:rsidRDefault="00B2094F" w:rsidP="00E56997">
      <w:pPr>
        <w:spacing w:line="240" w:lineRule="auto"/>
      </w:pPr>
      <w:r>
        <w:separator/>
      </w:r>
    </w:p>
  </w:footnote>
  <w:footnote w:type="continuationSeparator" w:id="0">
    <w:p w:rsidR="00B2094F" w:rsidRDefault="00B2094F" w:rsidP="00E56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997" w:rsidRDefault="006C384D" w:rsidP="00260028">
    <w:pPr>
      <w:pStyle w:val="Cabealho"/>
      <w:spacing w:before="40"/>
      <w:ind w:left="-1418" w:right="-567"/>
      <w:jc w:val="center"/>
    </w:pPr>
    <w:r>
      <w:rPr>
        <w:noProof/>
      </w:rPr>
      <w:drawing>
        <wp:inline distT="0" distB="0" distL="0" distR="0">
          <wp:extent cx="619125" cy="514350"/>
          <wp:effectExtent l="0" t="0" r="9525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997" w:rsidRPr="00144A2B" w:rsidRDefault="00E56997" w:rsidP="00260028">
    <w:pPr>
      <w:pStyle w:val="Cabealho"/>
      <w:ind w:left="-1418" w:right="-567"/>
      <w:jc w:val="center"/>
      <w:rPr>
        <w:sz w:val="24"/>
        <w:szCs w:val="24"/>
      </w:rPr>
    </w:pPr>
    <w:r w:rsidRPr="00144A2B">
      <w:rPr>
        <w:sz w:val="24"/>
        <w:szCs w:val="24"/>
      </w:rPr>
      <w:t>E S T A D OD E</w:t>
    </w:r>
    <w:proofErr w:type="gramStart"/>
    <w:r w:rsidRPr="00144A2B">
      <w:rPr>
        <w:sz w:val="24"/>
        <w:szCs w:val="24"/>
      </w:rPr>
      <w:t xml:space="preserve">  </w:t>
    </w:r>
    <w:proofErr w:type="gramEnd"/>
    <w:r w:rsidRPr="00144A2B">
      <w:rPr>
        <w:sz w:val="24"/>
        <w:szCs w:val="24"/>
      </w:rPr>
      <w:t>S A N T A   C A T A R I N A</w:t>
    </w:r>
  </w:p>
  <w:p w:rsidR="00E56997" w:rsidRPr="00144A2B" w:rsidRDefault="006C3DA9" w:rsidP="00260028">
    <w:pPr>
      <w:pStyle w:val="Cabealho"/>
      <w:ind w:left="-1418" w:right="-567"/>
      <w:jc w:val="center"/>
      <w:rPr>
        <w:b/>
        <w:bCs/>
        <w:sz w:val="24"/>
        <w:szCs w:val="24"/>
      </w:rPr>
    </w:pPr>
    <w:r w:rsidRPr="00144A2B">
      <w:rPr>
        <w:b/>
        <w:bCs/>
        <w:sz w:val="24"/>
        <w:szCs w:val="24"/>
      </w:rPr>
      <w:t xml:space="preserve">C Â M A R </w:t>
    </w:r>
    <w:r w:rsidR="00E56997" w:rsidRPr="00144A2B">
      <w:rPr>
        <w:b/>
        <w:bCs/>
        <w:sz w:val="24"/>
        <w:szCs w:val="24"/>
      </w:rPr>
      <w:t>AM U N I C I P A L</w:t>
    </w:r>
    <w:proofErr w:type="gramStart"/>
    <w:r w:rsidR="00E56997" w:rsidRPr="00144A2B">
      <w:rPr>
        <w:b/>
        <w:bCs/>
        <w:sz w:val="24"/>
        <w:szCs w:val="24"/>
      </w:rPr>
      <w:t xml:space="preserve">   </w:t>
    </w:r>
    <w:proofErr w:type="gramEnd"/>
    <w:r w:rsidR="00E56997" w:rsidRPr="00144A2B">
      <w:rPr>
        <w:b/>
        <w:bCs/>
        <w:sz w:val="24"/>
        <w:szCs w:val="24"/>
      </w:rPr>
      <w:t>D E   F L O R I A N Ó P O L I S</w:t>
    </w:r>
  </w:p>
  <w:p w:rsidR="00E56997" w:rsidRPr="00144A2B" w:rsidRDefault="006C384D" w:rsidP="00260028">
    <w:pPr>
      <w:pStyle w:val="Cabealho"/>
      <w:pBdr>
        <w:bottom w:val="single" w:sz="4" w:space="1" w:color="auto"/>
      </w:pBdr>
      <w:ind w:left="-1418" w:right="-567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GA</w:t>
    </w:r>
    <w:proofErr w:type="gramStart"/>
    <w:r>
      <w:rPr>
        <w:b/>
        <w:bCs/>
        <w:sz w:val="24"/>
        <w:szCs w:val="24"/>
      </w:rPr>
      <w:t xml:space="preserve">  </w:t>
    </w:r>
    <w:proofErr w:type="gramEnd"/>
    <w:r>
      <w:rPr>
        <w:b/>
        <w:bCs/>
        <w:sz w:val="24"/>
        <w:szCs w:val="24"/>
      </w:rPr>
      <w:t xml:space="preserve">B  I  N  E  T  E    </w:t>
    </w:r>
    <w:r w:rsidRPr="006C3DA9">
      <w:rPr>
        <w:b/>
        <w:bCs/>
        <w:sz w:val="24"/>
        <w:szCs w:val="24"/>
      </w:rPr>
      <w:t xml:space="preserve">D  </w:t>
    </w:r>
    <w:r>
      <w:rPr>
        <w:b/>
        <w:bCs/>
        <w:sz w:val="24"/>
        <w:szCs w:val="24"/>
      </w:rPr>
      <w:t xml:space="preserve">O   V  E  R  E  A D O R    A F R Â N I O B O P </w:t>
    </w:r>
    <w:proofErr w:type="spellStart"/>
    <w:r>
      <w:rPr>
        <w:b/>
        <w:bCs/>
        <w:sz w:val="24"/>
        <w:szCs w:val="24"/>
      </w:rPr>
      <w:t>P</w:t>
    </w:r>
    <w:proofErr w:type="spellEnd"/>
    <w:r>
      <w:rPr>
        <w:b/>
        <w:bCs/>
        <w:sz w:val="24"/>
        <w:szCs w:val="24"/>
      </w:rPr>
      <w:t xml:space="preserve"> R É</w:t>
    </w:r>
  </w:p>
  <w:p w:rsidR="00E52E0F" w:rsidRDefault="00E52E0F" w:rsidP="00E52E0F">
    <w:pPr>
      <w:pStyle w:val="Cabealho"/>
      <w:ind w:left="-1418" w:right="169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187"/>
    <w:multiLevelType w:val="hybridMultilevel"/>
    <w:tmpl w:val="F7AAB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94084"/>
    <w:multiLevelType w:val="hybridMultilevel"/>
    <w:tmpl w:val="9FAE8604"/>
    <w:lvl w:ilvl="0" w:tplc="432440D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51F5"/>
    <w:multiLevelType w:val="hybridMultilevel"/>
    <w:tmpl w:val="EF6C9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D"/>
    <w:rsid w:val="000223D1"/>
    <w:rsid w:val="000465C2"/>
    <w:rsid w:val="000C4044"/>
    <w:rsid w:val="000D7BD9"/>
    <w:rsid w:val="00124C03"/>
    <w:rsid w:val="00126BA3"/>
    <w:rsid w:val="00144A2B"/>
    <w:rsid w:val="00187227"/>
    <w:rsid w:val="001B04D2"/>
    <w:rsid w:val="001B3424"/>
    <w:rsid w:val="001B4E98"/>
    <w:rsid w:val="001B5A57"/>
    <w:rsid w:val="0020060A"/>
    <w:rsid w:val="00220045"/>
    <w:rsid w:val="00225190"/>
    <w:rsid w:val="00237E48"/>
    <w:rsid w:val="0024164B"/>
    <w:rsid w:val="00260028"/>
    <w:rsid w:val="00292172"/>
    <w:rsid w:val="002C2470"/>
    <w:rsid w:val="002C52AD"/>
    <w:rsid w:val="003044E4"/>
    <w:rsid w:val="00333460"/>
    <w:rsid w:val="00334E39"/>
    <w:rsid w:val="0039118E"/>
    <w:rsid w:val="003A43FC"/>
    <w:rsid w:val="003A5BAA"/>
    <w:rsid w:val="003B29F6"/>
    <w:rsid w:val="003D6DAD"/>
    <w:rsid w:val="00413DD1"/>
    <w:rsid w:val="0046633A"/>
    <w:rsid w:val="00480A46"/>
    <w:rsid w:val="004A7A17"/>
    <w:rsid w:val="004D1EF9"/>
    <w:rsid w:val="004F0E1C"/>
    <w:rsid w:val="005049A6"/>
    <w:rsid w:val="00542BBF"/>
    <w:rsid w:val="005431AC"/>
    <w:rsid w:val="00551D19"/>
    <w:rsid w:val="00567330"/>
    <w:rsid w:val="00567F79"/>
    <w:rsid w:val="005742A9"/>
    <w:rsid w:val="00574CE9"/>
    <w:rsid w:val="00595B47"/>
    <w:rsid w:val="005B75BC"/>
    <w:rsid w:val="005C65DE"/>
    <w:rsid w:val="005D25CC"/>
    <w:rsid w:val="00615FEC"/>
    <w:rsid w:val="00616B7E"/>
    <w:rsid w:val="006448ED"/>
    <w:rsid w:val="00647224"/>
    <w:rsid w:val="00651E60"/>
    <w:rsid w:val="006A4C62"/>
    <w:rsid w:val="006C384D"/>
    <w:rsid w:val="006C3DA9"/>
    <w:rsid w:val="0072178D"/>
    <w:rsid w:val="00732253"/>
    <w:rsid w:val="00776588"/>
    <w:rsid w:val="007B465B"/>
    <w:rsid w:val="007D13ED"/>
    <w:rsid w:val="007D5BBE"/>
    <w:rsid w:val="00872175"/>
    <w:rsid w:val="008A1A25"/>
    <w:rsid w:val="008A6AA2"/>
    <w:rsid w:val="008F3BD6"/>
    <w:rsid w:val="00971ECA"/>
    <w:rsid w:val="009A4FD3"/>
    <w:rsid w:val="009C1FDF"/>
    <w:rsid w:val="009C5DB4"/>
    <w:rsid w:val="009D3410"/>
    <w:rsid w:val="009E6680"/>
    <w:rsid w:val="009F455B"/>
    <w:rsid w:val="00A51B94"/>
    <w:rsid w:val="00A61421"/>
    <w:rsid w:val="00A920AC"/>
    <w:rsid w:val="00A97330"/>
    <w:rsid w:val="00AC3C1E"/>
    <w:rsid w:val="00AF7919"/>
    <w:rsid w:val="00B02FDD"/>
    <w:rsid w:val="00B10C1B"/>
    <w:rsid w:val="00B15CA0"/>
    <w:rsid w:val="00B2094F"/>
    <w:rsid w:val="00B228AA"/>
    <w:rsid w:val="00B86C9B"/>
    <w:rsid w:val="00BB053F"/>
    <w:rsid w:val="00BB352D"/>
    <w:rsid w:val="00BB5FC6"/>
    <w:rsid w:val="00BC7EFF"/>
    <w:rsid w:val="00C73F9B"/>
    <w:rsid w:val="00CA0FF1"/>
    <w:rsid w:val="00CA1C2C"/>
    <w:rsid w:val="00CF3560"/>
    <w:rsid w:val="00D1116F"/>
    <w:rsid w:val="00D62C5B"/>
    <w:rsid w:val="00D76895"/>
    <w:rsid w:val="00D81BFA"/>
    <w:rsid w:val="00DA5348"/>
    <w:rsid w:val="00DB25E4"/>
    <w:rsid w:val="00DB2C86"/>
    <w:rsid w:val="00DC31AD"/>
    <w:rsid w:val="00DC3D7B"/>
    <w:rsid w:val="00DE5819"/>
    <w:rsid w:val="00E07149"/>
    <w:rsid w:val="00E35124"/>
    <w:rsid w:val="00E37019"/>
    <w:rsid w:val="00E52E0F"/>
    <w:rsid w:val="00E56997"/>
    <w:rsid w:val="00E77879"/>
    <w:rsid w:val="00E945F3"/>
    <w:rsid w:val="00EA53D1"/>
    <w:rsid w:val="00EA6B8B"/>
    <w:rsid w:val="00EB2ABD"/>
    <w:rsid w:val="00EE0C20"/>
    <w:rsid w:val="00EF3E15"/>
    <w:rsid w:val="00F05757"/>
    <w:rsid w:val="00F13843"/>
    <w:rsid w:val="00F47444"/>
    <w:rsid w:val="00F5212F"/>
    <w:rsid w:val="00F613CE"/>
    <w:rsid w:val="00F6532D"/>
    <w:rsid w:val="00F8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AD"/>
    <w:pPr>
      <w:spacing w:line="264" w:lineRule="auto"/>
    </w:pPr>
    <w:rPr>
      <w:rFonts w:eastAsia="Times New Roman"/>
      <w:color w:val="000000"/>
      <w:kern w:val="28"/>
    </w:rPr>
  </w:style>
  <w:style w:type="paragraph" w:styleId="Ttulo2">
    <w:name w:val="heading 2"/>
    <w:basedOn w:val="Normal"/>
    <w:link w:val="Ttulo2Char"/>
    <w:uiPriority w:val="9"/>
    <w:qFormat/>
    <w:rsid w:val="003D6DAD"/>
    <w:pPr>
      <w:spacing w:line="273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54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6DAD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6DAD"/>
    <w:pPr>
      <w:tabs>
        <w:tab w:val="center" w:pos="4418"/>
        <w:tab w:val="right" w:pos="8837"/>
      </w:tabs>
      <w:spacing w:line="273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D6DAD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6DAD"/>
    <w:pPr>
      <w:spacing w:line="273" w:lineRule="auto"/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D6DAD"/>
    <w:rPr>
      <w:rFonts w:ascii="Calibri" w:eastAsia="Times New Roman" w:hAnsi="Calibri" w:cs="Times New Roman"/>
      <w:color w:val="000000"/>
      <w:kern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D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DAD"/>
    <w:rPr>
      <w:rFonts w:ascii="Tahoma" w:eastAsia="Times New Roman" w:hAnsi="Tahoma" w:cs="Tahoma"/>
      <w:color w:val="000000"/>
      <w:kern w:val="28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431AC"/>
    <w:rPr>
      <w:b/>
      <w:bCs/>
    </w:rPr>
  </w:style>
  <w:style w:type="paragraph" w:styleId="NormalWeb">
    <w:name w:val="Normal (Web)"/>
    <w:basedOn w:val="Normal"/>
    <w:uiPriority w:val="99"/>
    <w:rsid w:val="005431AC"/>
    <w:pPr>
      <w:spacing w:line="240" w:lineRule="auto"/>
    </w:pPr>
    <w:rPr>
      <w:rFonts w:ascii="Times" w:eastAsia="Cambria" w:hAnsi="Times"/>
      <w:color w:val="auto"/>
      <w:kern w:val="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8546A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</w:rPr>
  </w:style>
  <w:style w:type="character" w:customStyle="1" w:styleId="apple-style-span">
    <w:name w:val="apple-style-span"/>
    <w:basedOn w:val="Fontepargpadro"/>
    <w:rsid w:val="005D25CC"/>
  </w:style>
  <w:style w:type="character" w:customStyle="1" w:styleId="apple-converted-space">
    <w:name w:val="apple-converted-space"/>
    <w:basedOn w:val="Fontepargpadro"/>
    <w:rsid w:val="005D25CC"/>
  </w:style>
  <w:style w:type="paragraph" w:styleId="PargrafodaLista">
    <w:name w:val="List Paragraph"/>
    <w:basedOn w:val="Normal"/>
    <w:uiPriority w:val="34"/>
    <w:qFormat/>
    <w:rsid w:val="004F0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Default">
    <w:name w:val="Default"/>
    <w:rsid w:val="00872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AD"/>
    <w:pPr>
      <w:spacing w:line="264" w:lineRule="auto"/>
    </w:pPr>
    <w:rPr>
      <w:rFonts w:eastAsia="Times New Roman"/>
      <w:color w:val="000000"/>
      <w:kern w:val="28"/>
    </w:rPr>
  </w:style>
  <w:style w:type="paragraph" w:styleId="Ttulo2">
    <w:name w:val="heading 2"/>
    <w:basedOn w:val="Normal"/>
    <w:link w:val="Ttulo2Char"/>
    <w:uiPriority w:val="9"/>
    <w:qFormat/>
    <w:rsid w:val="003D6DAD"/>
    <w:pPr>
      <w:spacing w:line="273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854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6DAD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6DAD"/>
    <w:pPr>
      <w:tabs>
        <w:tab w:val="center" w:pos="4418"/>
        <w:tab w:val="right" w:pos="8837"/>
      </w:tabs>
      <w:spacing w:line="273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3D6DAD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6DAD"/>
    <w:pPr>
      <w:spacing w:line="273" w:lineRule="auto"/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D6DAD"/>
    <w:rPr>
      <w:rFonts w:ascii="Calibri" w:eastAsia="Times New Roman" w:hAnsi="Calibri" w:cs="Times New Roman"/>
      <w:color w:val="000000"/>
      <w:kern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D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DAD"/>
    <w:rPr>
      <w:rFonts w:ascii="Tahoma" w:eastAsia="Times New Roman" w:hAnsi="Tahoma" w:cs="Tahoma"/>
      <w:color w:val="000000"/>
      <w:kern w:val="28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5431AC"/>
    <w:rPr>
      <w:b/>
      <w:bCs/>
    </w:rPr>
  </w:style>
  <w:style w:type="paragraph" w:styleId="NormalWeb">
    <w:name w:val="Normal (Web)"/>
    <w:basedOn w:val="Normal"/>
    <w:uiPriority w:val="99"/>
    <w:rsid w:val="005431AC"/>
    <w:pPr>
      <w:spacing w:line="240" w:lineRule="auto"/>
    </w:pPr>
    <w:rPr>
      <w:rFonts w:ascii="Times" w:eastAsia="Cambria" w:hAnsi="Times"/>
      <w:color w:val="auto"/>
      <w:kern w:val="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F8546A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</w:rPr>
  </w:style>
  <w:style w:type="character" w:customStyle="1" w:styleId="apple-style-span">
    <w:name w:val="apple-style-span"/>
    <w:basedOn w:val="Fontepargpadro"/>
    <w:rsid w:val="005D25CC"/>
  </w:style>
  <w:style w:type="character" w:customStyle="1" w:styleId="apple-converted-space">
    <w:name w:val="apple-converted-space"/>
    <w:basedOn w:val="Fontepargpadro"/>
    <w:rsid w:val="005D25CC"/>
  </w:style>
  <w:style w:type="paragraph" w:styleId="PargrafodaLista">
    <w:name w:val="List Paragraph"/>
    <w:basedOn w:val="Normal"/>
    <w:uiPriority w:val="34"/>
    <w:qFormat/>
    <w:rsid w:val="004F0E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customStyle="1" w:styleId="Default">
    <w:name w:val="Default"/>
    <w:rsid w:val="00872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3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9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270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6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3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8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85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9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4382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592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208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422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B035-6330-4A46-BC5A-A90C7EC0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505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Gab.Afranio</cp:lastModifiedBy>
  <cp:revision>11</cp:revision>
  <cp:lastPrinted>2013-06-04T19:35:00Z</cp:lastPrinted>
  <dcterms:created xsi:type="dcterms:W3CDTF">2013-10-24T18:36:00Z</dcterms:created>
  <dcterms:modified xsi:type="dcterms:W3CDTF">2013-10-24T20:09:00Z</dcterms:modified>
</cp:coreProperties>
</file>